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6061" w14:textId="51FCB475" w:rsidR="0008058E" w:rsidRPr="0008058E" w:rsidRDefault="009A177F" w:rsidP="001C1D61">
      <w:pPr>
        <w:spacing w:line="240" w:lineRule="auto"/>
        <w:jc w:val="both"/>
      </w:pPr>
      <w:bookmarkStart w:id="0" w:name="_GoBack"/>
      <w:bookmarkEnd w:id="0"/>
      <w:r w:rsidRPr="00917BA5">
        <w:rPr>
          <w:b/>
        </w:rPr>
        <w:t>In attendance:</w:t>
      </w:r>
      <w:r w:rsidR="009E4354">
        <w:t xml:space="preserve"> </w:t>
      </w:r>
      <w:r w:rsidR="0040262B">
        <w:t xml:space="preserve">Aonghas McIntosh </w:t>
      </w:r>
      <w:r w:rsidR="009E4354">
        <w:t>(</w:t>
      </w:r>
      <w:r w:rsidR="009E4354" w:rsidRPr="00177ACA">
        <w:t>Chair)</w:t>
      </w:r>
      <w:r w:rsidRPr="00177ACA">
        <w:t>,</w:t>
      </w:r>
      <w:r w:rsidR="00DF0BF1" w:rsidRPr="00177ACA">
        <w:t xml:space="preserve"> </w:t>
      </w:r>
      <w:r w:rsidR="00A15DD7" w:rsidRPr="00177ACA">
        <w:t>Ian Gilmour,</w:t>
      </w:r>
      <w:r w:rsidR="00B75315">
        <w:t xml:space="preserve"> </w:t>
      </w:r>
      <w:r w:rsidR="00B75315" w:rsidRPr="00177ACA">
        <w:t>Cliff Beevers</w:t>
      </w:r>
      <w:r w:rsidR="00A15DD7">
        <w:t xml:space="preserve">, </w:t>
      </w:r>
      <w:r w:rsidR="00A15DD7" w:rsidRPr="00177ACA">
        <w:t>,</w:t>
      </w:r>
      <w:r w:rsidR="00A15DD7">
        <w:t xml:space="preserve"> </w:t>
      </w:r>
      <w:r w:rsidR="0040262B" w:rsidRPr="00177ACA">
        <w:t>Vic Stewart,</w:t>
      </w:r>
      <w:r w:rsidR="006D74C8">
        <w:t xml:space="preserve"> </w:t>
      </w:r>
      <w:r w:rsidR="00DC6941">
        <w:t xml:space="preserve">, </w:t>
      </w:r>
      <w:r w:rsidR="006D74C8" w:rsidRPr="00177ACA">
        <w:t>Alison Walker</w:t>
      </w:r>
      <w:r w:rsidR="00DC6941">
        <w:t xml:space="preserve"> and </w:t>
      </w:r>
      <w:r w:rsidR="00DC6941" w:rsidRPr="00177ACA">
        <w:t>Cllr Susan Webber</w:t>
      </w:r>
      <w:r w:rsidR="00B75315">
        <w:t xml:space="preserve">, </w:t>
      </w:r>
      <w:r w:rsidR="00B75315" w:rsidRPr="00177ACA">
        <w:t>Cllr Ricky Henderson</w:t>
      </w:r>
      <w:r w:rsidR="00B75315">
        <w:t xml:space="preserve">, </w:t>
      </w:r>
      <w:r w:rsidR="00B75315" w:rsidRPr="00177ACA">
        <w:t>Cllr Neil</w:t>
      </w:r>
      <w:r w:rsidR="00B75315">
        <w:t xml:space="preserve"> </w:t>
      </w:r>
      <w:r w:rsidR="00B75315" w:rsidRPr="00177ACA">
        <w:t>Gardiner</w:t>
      </w:r>
      <w:r w:rsidR="00B75315">
        <w:t>, Gordon Lindhurst MSP</w:t>
      </w:r>
      <w:r w:rsidR="006D74C8">
        <w:t>.</w:t>
      </w:r>
    </w:p>
    <w:p w14:paraId="40E66A36" w14:textId="4A184DDA" w:rsidR="0008058E" w:rsidRPr="006D74C8" w:rsidRDefault="00A15DD7" w:rsidP="001C1D61">
      <w:pPr>
        <w:spacing w:line="240" w:lineRule="auto"/>
        <w:jc w:val="both"/>
      </w:pPr>
      <w:r w:rsidRPr="00251925">
        <w:rPr>
          <w:b/>
        </w:rPr>
        <w:t>Visitors:</w:t>
      </w:r>
      <w:r>
        <w:t xml:space="preserve"> </w:t>
      </w:r>
      <w:r w:rsidR="006D74C8">
        <w:t xml:space="preserve">Neil </w:t>
      </w:r>
      <w:r w:rsidR="00FD1866">
        <w:t>Finlayson,</w:t>
      </w:r>
      <w:r w:rsidR="00B75315">
        <w:t xml:space="preserve"> Anthea Grierson</w:t>
      </w:r>
      <w:r w:rsidR="00FD1866">
        <w:t xml:space="preserve"> </w:t>
      </w:r>
      <w:r w:rsidR="00DC6941">
        <w:t xml:space="preserve">and </w:t>
      </w:r>
      <w:r w:rsidR="00DC6941" w:rsidRPr="00177ACA">
        <w:t xml:space="preserve">PC </w:t>
      </w:r>
      <w:r w:rsidR="00B75315">
        <w:t>Oliver Ford</w:t>
      </w:r>
      <w:r w:rsidR="00FA395A">
        <w:t>.</w:t>
      </w:r>
    </w:p>
    <w:p w14:paraId="6486FB35" w14:textId="4933E8CC" w:rsidR="003A735D" w:rsidRDefault="00A4487A" w:rsidP="006D74C8">
      <w:pPr>
        <w:pStyle w:val="ListParagraph"/>
        <w:numPr>
          <w:ilvl w:val="0"/>
          <w:numId w:val="12"/>
        </w:numPr>
        <w:spacing w:line="240" w:lineRule="auto"/>
        <w:jc w:val="both"/>
      </w:pPr>
      <w:r w:rsidRPr="006D74C8">
        <w:rPr>
          <w:b/>
        </w:rPr>
        <w:t>Apologies</w:t>
      </w:r>
      <w:r w:rsidR="00F24627" w:rsidRPr="006D74C8">
        <w:rPr>
          <w:b/>
        </w:rPr>
        <w:t>:</w:t>
      </w:r>
      <w:r w:rsidR="006D74C8" w:rsidRPr="00177ACA">
        <w:t xml:space="preserve"> </w:t>
      </w:r>
      <w:r w:rsidR="00B75315">
        <w:t xml:space="preserve">Archie Clark, </w:t>
      </w:r>
      <w:r w:rsidR="00B75315" w:rsidRPr="00177ACA">
        <w:t>Lynn Elliott</w:t>
      </w:r>
      <w:r w:rsidR="00B75315">
        <w:t xml:space="preserve">, </w:t>
      </w:r>
      <w:r w:rsidR="00B75315" w:rsidRPr="00177ACA">
        <w:t>Russell Salton</w:t>
      </w:r>
      <w:r w:rsidR="00B75315">
        <w:t xml:space="preserve">, </w:t>
      </w:r>
      <w:r w:rsidR="006D74C8">
        <w:t xml:space="preserve">Anne Wimberley, </w:t>
      </w:r>
      <w:r w:rsidR="00B75315">
        <w:t>Lorraine McCafferty</w:t>
      </w:r>
      <w:r w:rsidR="00A15DD7">
        <w:t>.</w:t>
      </w:r>
    </w:p>
    <w:p w14:paraId="017D8686" w14:textId="479E7302" w:rsidR="006D74C8" w:rsidRDefault="004033B4" w:rsidP="00FD3C19">
      <w:pPr>
        <w:pStyle w:val="NoSpacing"/>
        <w:numPr>
          <w:ilvl w:val="0"/>
          <w:numId w:val="12"/>
        </w:numPr>
        <w:spacing w:after="200" w:line="276" w:lineRule="auto"/>
      </w:pPr>
      <w:r w:rsidRPr="004033B4">
        <w:rPr>
          <w:b/>
        </w:rPr>
        <w:t>M</w:t>
      </w:r>
      <w:r w:rsidR="00BC3F7F" w:rsidRPr="004033B4">
        <w:rPr>
          <w:b/>
        </w:rPr>
        <w:t xml:space="preserve">inutes of </w:t>
      </w:r>
      <w:r w:rsidR="00170594">
        <w:rPr>
          <w:b/>
        </w:rPr>
        <w:t>last</w:t>
      </w:r>
      <w:r w:rsidR="00BC3F7F" w:rsidRPr="004033B4">
        <w:rPr>
          <w:b/>
        </w:rPr>
        <w:t xml:space="preserve"> meeting</w:t>
      </w:r>
      <w:r w:rsidR="0040262B">
        <w:rPr>
          <w:b/>
        </w:rPr>
        <w:t xml:space="preserve"> </w:t>
      </w:r>
      <w:r w:rsidR="00170594">
        <w:rPr>
          <w:b/>
        </w:rPr>
        <w:t>and actions arising</w:t>
      </w:r>
      <w:r w:rsidR="00170594" w:rsidRPr="00286036">
        <w:t>:</w:t>
      </w:r>
      <w:r w:rsidR="0040262B" w:rsidRPr="00286036">
        <w:t xml:space="preserve"> </w:t>
      </w:r>
    </w:p>
    <w:p w14:paraId="57684227" w14:textId="3EBBEF24" w:rsidR="00FD3C19" w:rsidRPr="00FD3C19" w:rsidRDefault="00FD3C19" w:rsidP="00FD3C19">
      <w:r w:rsidRPr="00FD3C19">
        <w:t>No changes made</w:t>
      </w:r>
    </w:p>
    <w:p w14:paraId="2A260C63" w14:textId="55BEC016" w:rsidR="00D150E5" w:rsidRPr="00FD3C19" w:rsidRDefault="00B958C1" w:rsidP="00FD3C19">
      <w:pPr>
        <w:rPr>
          <w:b/>
        </w:rPr>
      </w:pPr>
      <w:r>
        <w:rPr>
          <w:b/>
        </w:rPr>
        <w:t>3</w:t>
      </w:r>
      <w:r w:rsidR="004033B4" w:rsidRPr="004033B4">
        <w:rPr>
          <w:b/>
        </w:rPr>
        <w:t xml:space="preserve">. </w:t>
      </w:r>
      <w:r w:rsidR="00BC3F7F" w:rsidRPr="004033B4">
        <w:rPr>
          <w:b/>
        </w:rPr>
        <w:t>Police Report</w:t>
      </w:r>
      <w:r w:rsidR="000F37C3">
        <w:rPr>
          <w:b/>
        </w:rPr>
        <w:t>:</w:t>
      </w:r>
      <w:r w:rsidR="00FA5781">
        <w:t xml:space="preserve">  </w:t>
      </w:r>
      <w:r w:rsidR="005456A1">
        <w:t xml:space="preserve"> </w:t>
      </w:r>
    </w:p>
    <w:p w14:paraId="5346DD7C" w14:textId="77777777" w:rsidR="00FD3C19" w:rsidRDefault="00DD3FFB" w:rsidP="001C1D61">
      <w:pPr>
        <w:spacing w:line="240" w:lineRule="auto"/>
        <w:jc w:val="both"/>
      </w:pPr>
      <w:r>
        <w:t xml:space="preserve">PC </w:t>
      </w:r>
      <w:r w:rsidR="00FD3C19">
        <w:t>Ford</w:t>
      </w:r>
      <w:r>
        <w:t xml:space="preserve"> reported </w:t>
      </w:r>
      <w:r w:rsidR="002237CB">
        <w:t xml:space="preserve">that </w:t>
      </w:r>
      <w:r w:rsidR="00FD3C19">
        <w:t xml:space="preserve">going forward the report would cover the period between meetings rather than calendar months.  As a result of this change the report covered the period from 1 March 2019 to 23 April 2019.  </w:t>
      </w:r>
    </w:p>
    <w:p w14:paraId="396C3219" w14:textId="77777777" w:rsidR="00FD3C19" w:rsidRDefault="00FD3C19" w:rsidP="001C1D61">
      <w:pPr>
        <w:spacing w:line="240" w:lineRule="auto"/>
        <w:jc w:val="both"/>
      </w:pPr>
      <w:r>
        <w:t xml:space="preserve">In this time there were </w:t>
      </w:r>
    </w:p>
    <w:p w14:paraId="1F03B4E3" w14:textId="37B4CB77" w:rsidR="00DD3FFB" w:rsidRDefault="00FD3C19" w:rsidP="00FD3C19">
      <w:pPr>
        <w:pStyle w:val="ListParagraph"/>
        <w:numPr>
          <w:ilvl w:val="0"/>
          <w:numId w:val="14"/>
        </w:numPr>
        <w:spacing w:line="240" w:lineRule="auto"/>
        <w:jc w:val="both"/>
      </w:pPr>
      <w:r>
        <w:t>No house break-ins</w:t>
      </w:r>
    </w:p>
    <w:p w14:paraId="2DEE629B" w14:textId="190DF6DB" w:rsidR="00FD3C19" w:rsidRDefault="00FD3C19" w:rsidP="00FD3C19">
      <w:pPr>
        <w:pStyle w:val="ListParagraph"/>
        <w:numPr>
          <w:ilvl w:val="0"/>
          <w:numId w:val="14"/>
        </w:numPr>
        <w:spacing w:line="240" w:lineRule="auto"/>
        <w:jc w:val="both"/>
      </w:pPr>
      <w:r>
        <w:t>1 assault in Lanark Road (suspects known to each other)</w:t>
      </w:r>
    </w:p>
    <w:p w14:paraId="1364B204" w14:textId="332086A7" w:rsidR="00FD3C19" w:rsidRDefault="00FD3C19" w:rsidP="00FD3C19">
      <w:pPr>
        <w:pStyle w:val="ListParagraph"/>
        <w:numPr>
          <w:ilvl w:val="0"/>
          <w:numId w:val="14"/>
        </w:numPr>
        <w:spacing w:line="240" w:lineRule="auto"/>
        <w:jc w:val="both"/>
      </w:pPr>
      <w:r>
        <w:t>2 traffic related offences (no insurance, failure to stop after a collision)</w:t>
      </w:r>
    </w:p>
    <w:p w14:paraId="34EB0D51" w14:textId="22892C9D" w:rsidR="00FD3C19" w:rsidRDefault="00FD3C19" w:rsidP="00FD3C19">
      <w:pPr>
        <w:pStyle w:val="ListParagraph"/>
        <w:numPr>
          <w:ilvl w:val="0"/>
          <w:numId w:val="14"/>
        </w:numPr>
        <w:spacing w:line="240" w:lineRule="auto"/>
        <w:jc w:val="both"/>
      </w:pPr>
      <w:r>
        <w:t xml:space="preserve">5 thefts from motor vehicles (2 Juniper Green, 3 </w:t>
      </w:r>
      <w:proofErr w:type="spellStart"/>
      <w:r>
        <w:t>Baberton</w:t>
      </w:r>
      <w:proofErr w:type="spellEnd"/>
      <w:r>
        <w:t xml:space="preserve"> Mains</w:t>
      </w:r>
      <w:r w:rsidR="00431B97">
        <w:t>)</w:t>
      </w:r>
    </w:p>
    <w:p w14:paraId="038157EF" w14:textId="14171796" w:rsidR="00431B97" w:rsidRDefault="00431B97" w:rsidP="00FD3C19">
      <w:pPr>
        <w:pStyle w:val="ListParagraph"/>
        <w:numPr>
          <w:ilvl w:val="0"/>
          <w:numId w:val="14"/>
        </w:numPr>
        <w:spacing w:line="240" w:lineRule="auto"/>
        <w:jc w:val="both"/>
      </w:pPr>
      <w:r>
        <w:t>1 Drugs Warrant executed in Juniper Place</w:t>
      </w:r>
    </w:p>
    <w:p w14:paraId="54F08BF7" w14:textId="2B365E98" w:rsidR="00431B97" w:rsidRDefault="00431B97" w:rsidP="00FD3C19">
      <w:pPr>
        <w:pStyle w:val="ListParagraph"/>
        <w:numPr>
          <w:ilvl w:val="0"/>
          <w:numId w:val="14"/>
        </w:numPr>
        <w:spacing w:line="240" w:lineRule="auto"/>
        <w:jc w:val="both"/>
      </w:pPr>
      <w:r>
        <w:t>2 instances of vandalism</w:t>
      </w:r>
    </w:p>
    <w:p w14:paraId="4464B9DA" w14:textId="39D2F665" w:rsidR="00FD3C19" w:rsidRDefault="00FD3C19" w:rsidP="00FD3C19">
      <w:pPr>
        <w:spacing w:line="240" w:lineRule="auto"/>
        <w:jc w:val="both"/>
      </w:pPr>
      <w:r>
        <w:t>Regarding the thefts, relatively small amounts of money were stolen. PC Ford asked the CC to remind those in the community to ensure vehicles are locked and all items are removed from view.</w:t>
      </w:r>
    </w:p>
    <w:p w14:paraId="34A47B03" w14:textId="5FD7BB38" w:rsidR="00251925" w:rsidRDefault="00431B97" w:rsidP="00431B97">
      <w:pPr>
        <w:spacing w:line="240" w:lineRule="auto"/>
        <w:jc w:val="both"/>
      </w:pPr>
      <w:r>
        <w:t>O</w:t>
      </w:r>
      <w:r w:rsidR="00FD3C19">
        <w:t>fficers have conducted joint patrols around Juniper Green Primary School with Cllr Webber, where 3 drivers were warned about excessive speed.</w:t>
      </w:r>
    </w:p>
    <w:p w14:paraId="718B0CAD" w14:textId="1AFD2404" w:rsidR="00170594" w:rsidRPr="002237CB" w:rsidRDefault="00473738" w:rsidP="001C1D61">
      <w:pPr>
        <w:spacing w:line="240" w:lineRule="auto"/>
        <w:jc w:val="both"/>
      </w:pPr>
      <w:r>
        <w:rPr>
          <w:b/>
        </w:rPr>
        <w:t xml:space="preserve">4. </w:t>
      </w:r>
      <w:r w:rsidR="0099325B">
        <w:rPr>
          <w:b/>
        </w:rPr>
        <w:t xml:space="preserve"> </w:t>
      </w:r>
      <w:r w:rsidR="00E63D05">
        <w:rPr>
          <w:b/>
        </w:rPr>
        <w:t>Reports and Recent Meetings</w:t>
      </w:r>
      <w:r w:rsidR="0099325B">
        <w:rPr>
          <w:b/>
        </w:rPr>
        <w:t>:</w:t>
      </w:r>
    </w:p>
    <w:p w14:paraId="357EAFBC" w14:textId="029ADBF1" w:rsidR="00E63D05" w:rsidRPr="00AC1483" w:rsidRDefault="00DC5D02" w:rsidP="001C1D61">
      <w:pPr>
        <w:spacing w:line="240" w:lineRule="auto"/>
        <w:jc w:val="both"/>
        <w:rPr>
          <w:b/>
        </w:rPr>
      </w:pPr>
      <w:r>
        <w:rPr>
          <w:b/>
        </w:rPr>
        <w:t>4</w:t>
      </w:r>
      <w:r w:rsidR="00213A2A">
        <w:rPr>
          <w:b/>
        </w:rPr>
        <w:t>.</w:t>
      </w:r>
      <w:r w:rsidR="00B958C1" w:rsidRPr="00AC1483">
        <w:rPr>
          <w:b/>
        </w:rPr>
        <w:t>1</w:t>
      </w:r>
      <w:r w:rsidR="004033B4" w:rsidRPr="00AC1483">
        <w:rPr>
          <w:b/>
        </w:rPr>
        <w:t xml:space="preserve"> </w:t>
      </w:r>
      <w:r w:rsidR="00522E7D" w:rsidRPr="00AC1483">
        <w:rPr>
          <w:b/>
        </w:rPr>
        <w:t>School Notes</w:t>
      </w:r>
      <w:r w:rsidR="00CD6EDC" w:rsidRPr="00AC1483">
        <w:rPr>
          <w:b/>
        </w:rPr>
        <w:t xml:space="preserve"> </w:t>
      </w:r>
    </w:p>
    <w:p w14:paraId="745C78DE" w14:textId="35DA6C80" w:rsidR="003F03F5" w:rsidRDefault="00213A2A" w:rsidP="00251925">
      <w:pPr>
        <w:spacing w:line="240" w:lineRule="auto"/>
        <w:jc w:val="both"/>
      </w:pPr>
      <w:r>
        <w:t xml:space="preserve">Anthea </w:t>
      </w:r>
      <w:r w:rsidR="003D64BA">
        <w:t>raised four</w:t>
      </w:r>
      <w:r w:rsidR="00431B97">
        <w:t xml:space="preserve"> items that she would appreciate the CC’s support with:</w:t>
      </w:r>
    </w:p>
    <w:p w14:paraId="08FB0BB6" w14:textId="2BFBE0A0" w:rsidR="00431B97" w:rsidRDefault="00431B97" w:rsidP="00251925">
      <w:pPr>
        <w:spacing w:line="240" w:lineRule="auto"/>
        <w:jc w:val="both"/>
      </w:pPr>
      <w:r>
        <w:t xml:space="preserve">Feedback from parents that there are no facilities for children in </w:t>
      </w:r>
      <w:proofErr w:type="spellStart"/>
      <w:r>
        <w:t>Baberton</w:t>
      </w:r>
      <w:proofErr w:type="spellEnd"/>
      <w:r>
        <w:t xml:space="preserve"> Mains and that perhaps improvements could be made to the grassed area in the centre of the estate.  Aonghas said that he fully supported this and that through our strategic aim of improving park facilities in the locale, he expected this to be raised.</w:t>
      </w:r>
    </w:p>
    <w:p w14:paraId="4CBDF849" w14:textId="77777777" w:rsidR="00431B97" w:rsidRDefault="00431B97" w:rsidP="00251925">
      <w:pPr>
        <w:spacing w:line="240" w:lineRule="auto"/>
        <w:jc w:val="both"/>
      </w:pPr>
      <w:r>
        <w:t xml:space="preserve">Anthea highlighted work that the school pupils had done on </w:t>
      </w:r>
      <w:proofErr w:type="spellStart"/>
      <w:r>
        <w:t>Bloomiehall</w:t>
      </w:r>
      <w:proofErr w:type="spellEnd"/>
      <w:r>
        <w:t xml:space="preserve"> Park and that they were considering how the accessibility of the play park could be improved.</w:t>
      </w:r>
    </w:p>
    <w:p w14:paraId="0B6F445A" w14:textId="2DDC66A7" w:rsidR="00431B97" w:rsidRDefault="00431B97" w:rsidP="00251925">
      <w:pPr>
        <w:spacing w:line="240" w:lineRule="auto"/>
        <w:jc w:val="both"/>
      </w:pPr>
      <w:r>
        <w:t xml:space="preserve">The school would be showing a film on the impact of stressful and adverse situations in childhood on 1 May 7pm - 8.30pm.  </w:t>
      </w:r>
    </w:p>
    <w:p w14:paraId="015DEAF2" w14:textId="54C56D87" w:rsidR="00431B97" w:rsidRDefault="003D64BA" w:rsidP="00251925">
      <w:pPr>
        <w:spacing w:line="240" w:lineRule="auto"/>
        <w:jc w:val="both"/>
      </w:pPr>
      <w:r>
        <w:t xml:space="preserve">The school’s work on Safer Routes to School was continuing to be successful and the focus was going to move from the </w:t>
      </w:r>
      <w:proofErr w:type="spellStart"/>
      <w:r>
        <w:t>Baberton</w:t>
      </w:r>
      <w:proofErr w:type="spellEnd"/>
      <w:r>
        <w:t xml:space="preserve"> side to the Juniper Green side.  Building on the broad success Anthea described how a more tailored approach may be needed for those behaviours had not changed through the period.  </w:t>
      </w:r>
    </w:p>
    <w:p w14:paraId="3507AD95" w14:textId="2BDF4662" w:rsidR="003D64BA" w:rsidRDefault="003D64BA" w:rsidP="00251925">
      <w:pPr>
        <w:spacing w:line="240" w:lineRule="auto"/>
        <w:jc w:val="both"/>
      </w:pPr>
      <w:r>
        <w:lastRenderedPageBreak/>
        <w:t>Aonghas highlighted that the work the CC is hoping to do on traffic in Juniper Green should dovetail well with the Safer Routes to School initiative and that we would continue to work together.</w:t>
      </w:r>
    </w:p>
    <w:p w14:paraId="6EA63745" w14:textId="7D17F51B" w:rsidR="00082380" w:rsidRPr="00E51ECD" w:rsidRDefault="00DC5D02" w:rsidP="001C1D61">
      <w:pPr>
        <w:spacing w:after="0" w:line="240" w:lineRule="auto"/>
        <w:jc w:val="both"/>
        <w:rPr>
          <w:b/>
        </w:rPr>
      </w:pPr>
      <w:r>
        <w:rPr>
          <w:b/>
        </w:rPr>
        <w:t>4</w:t>
      </w:r>
      <w:r w:rsidR="00B958C1" w:rsidRPr="00AC1483">
        <w:rPr>
          <w:b/>
        </w:rPr>
        <w:t>.2</w:t>
      </w:r>
      <w:r w:rsidR="00A4487A" w:rsidRPr="00AC1483">
        <w:rPr>
          <w:b/>
        </w:rPr>
        <w:t>. Secretary</w:t>
      </w:r>
      <w:r w:rsidR="006B7D04" w:rsidRPr="00AC1483">
        <w:rPr>
          <w:b/>
        </w:rPr>
        <w:t>’s Report</w:t>
      </w:r>
    </w:p>
    <w:p w14:paraId="79A35796" w14:textId="77777777" w:rsidR="00AE325D" w:rsidRDefault="00AE325D" w:rsidP="001C1D61">
      <w:pPr>
        <w:spacing w:after="0" w:line="240" w:lineRule="auto"/>
        <w:jc w:val="both"/>
      </w:pPr>
    </w:p>
    <w:p w14:paraId="72BBA95B" w14:textId="77777777" w:rsidR="003D64BA" w:rsidRDefault="003D64BA" w:rsidP="00355D00">
      <w:pPr>
        <w:spacing w:after="0" w:line="240" w:lineRule="auto"/>
        <w:jc w:val="both"/>
      </w:pPr>
      <w:r>
        <w:t>Aonghas shared Russell’s report in his absence.</w:t>
      </w:r>
    </w:p>
    <w:p w14:paraId="1E6F16F8" w14:textId="77777777" w:rsidR="003D64BA" w:rsidRDefault="003D64BA" w:rsidP="00355D00">
      <w:pPr>
        <w:spacing w:after="0" w:line="240" w:lineRule="auto"/>
        <w:jc w:val="both"/>
      </w:pPr>
    </w:p>
    <w:p w14:paraId="332442E4" w14:textId="245CFD53" w:rsidR="005D57D2" w:rsidRDefault="00463546" w:rsidP="00355D00">
      <w:pPr>
        <w:spacing w:after="0" w:line="240" w:lineRule="auto"/>
        <w:jc w:val="both"/>
      </w:pPr>
      <w:r>
        <w:t>JG&amp;BMCC w</w:t>
      </w:r>
      <w:r w:rsidR="005D57D2">
        <w:t xml:space="preserve">ebsite </w:t>
      </w:r>
      <w:r>
        <w:t>d</w:t>
      </w:r>
      <w:r w:rsidR="005D57D2">
        <w:t>evelopment</w:t>
      </w:r>
      <w:r w:rsidR="00422B72">
        <w:t xml:space="preserve"> going well, </w:t>
      </w:r>
      <w:r w:rsidR="003D64BA">
        <w:t>there is now a test site available and the next step will be to flesh out some of the pages</w:t>
      </w:r>
      <w:r w:rsidR="005D57D2">
        <w:t>.</w:t>
      </w:r>
    </w:p>
    <w:p w14:paraId="6392FE49" w14:textId="19322F3B" w:rsidR="00422B72" w:rsidRDefault="00422B72" w:rsidP="00355D00">
      <w:pPr>
        <w:spacing w:after="0" w:line="240" w:lineRule="auto"/>
        <w:jc w:val="both"/>
      </w:pPr>
    </w:p>
    <w:p w14:paraId="550EB75D" w14:textId="4CE2BDFB" w:rsidR="003D64BA" w:rsidRDefault="003D64BA" w:rsidP="003D64BA">
      <w:pPr>
        <w:pStyle w:val="yiv9646420536msonormal"/>
        <w:spacing w:before="0" w:beforeAutospacing="0" w:after="0" w:afterAutospacing="0"/>
        <w:rPr>
          <w:rFonts w:asciiTheme="minorHAnsi" w:eastAsiaTheme="minorHAnsi" w:hAnsiTheme="minorHAnsi" w:cstheme="minorBidi"/>
          <w:sz w:val="22"/>
          <w:szCs w:val="22"/>
          <w:lang w:eastAsia="en-US"/>
        </w:rPr>
      </w:pPr>
      <w:r w:rsidRPr="003D64BA">
        <w:rPr>
          <w:rFonts w:asciiTheme="minorHAnsi" w:eastAsiaTheme="minorHAnsi" w:hAnsiTheme="minorHAnsi" w:cstheme="minorBidi"/>
          <w:sz w:val="22"/>
          <w:szCs w:val="22"/>
          <w:lang w:eastAsia="en-US"/>
        </w:rPr>
        <w:t>We had an email from Edinburgh Living Street Group,</w:t>
      </w:r>
      <w:r>
        <w:rPr>
          <w:rFonts w:asciiTheme="minorHAnsi" w:eastAsiaTheme="minorHAnsi" w:hAnsiTheme="minorHAnsi" w:cstheme="minorBidi"/>
          <w:sz w:val="22"/>
          <w:szCs w:val="22"/>
          <w:lang w:eastAsia="en-US"/>
        </w:rPr>
        <w:t xml:space="preserve"> seeking feedback on areas where there was a </w:t>
      </w:r>
      <w:r w:rsidRPr="003D64BA">
        <w:rPr>
          <w:rFonts w:asciiTheme="minorHAnsi" w:eastAsiaTheme="minorHAnsi" w:hAnsiTheme="minorHAnsi" w:cstheme="minorBidi"/>
          <w:sz w:val="22"/>
          <w:szCs w:val="22"/>
          <w:lang w:eastAsia="en-US"/>
        </w:rPr>
        <w:t>particula</w:t>
      </w:r>
      <w:r>
        <w:rPr>
          <w:rFonts w:asciiTheme="minorHAnsi" w:eastAsiaTheme="minorHAnsi" w:hAnsiTheme="minorHAnsi" w:cstheme="minorBidi"/>
          <w:sz w:val="22"/>
          <w:szCs w:val="22"/>
          <w:lang w:eastAsia="en-US"/>
        </w:rPr>
        <w:t>r problem with pavement clutter.</w:t>
      </w:r>
    </w:p>
    <w:p w14:paraId="1C2B86E5" w14:textId="1D3F566E" w:rsidR="003D64BA" w:rsidRPr="003D64BA" w:rsidRDefault="003D64BA" w:rsidP="003D64BA">
      <w:pPr>
        <w:pStyle w:val="yiv9646420536msonormal"/>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Further to our request, we received a number of comments on ways that traffic and our park facilities could be improved, which were included under item 6.</w:t>
      </w:r>
    </w:p>
    <w:p w14:paraId="6AE0D28B" w14:textId="77777777" w:rsidR="003D64BA" w:rsidRDefault="003D64BA" w:rsidP="001C1D61">
      <w:pPr>
        <w:spacing w:line="240" w:lineRule="auto"/>
        <w:jc w:val="both"/>
        <w:rPr>
          <w:b/>
        </w:rPr>
      </w:pPr>
    </w:p>
    <w:p w14:paraId="7A21F0E5" w14:textId="286C3C35" w:rsidR="00E63D05" w:rsidRPr="00AC1483" w:rsidRDefault="00DC5D02" w:rsidP="001C1D61">
      <w:pPr>
        <w:spacing w:line="240" w:lineRule="auto"/>
        <w:jc w:val="both"/>
        <w:rPr>
          <w:b/>
        </w:rPr>
      </w:pPr>
      <w:r>
        <w:rPr>
          <w:b/>
        </w:rPr>
        <w:t>4</w:t>
      </w:r>
      <w:r w:rsidR="006B7D04" w:rsidRPr="00AC1483">
        <w:rPr>
          <w:b/>
        </w:rPr>
        <w:t>.3. Treasurer’s Report</w:t>
      </w:r>
    </w:p>
    <w:p w14:paraId="54769712" w14:textId="3FBE7F17" w:rsidR="0008058E" w:rsidRDefault="00853308" w:rsidP="0008058E">
      <w:pPr>
        <w:pStyle w:val="NoSpacing"/>
      </w:pPr>
      <w:r>
        <w:t xml:space="preserve">Number 1 </w:t>
      </w:r>
      <w:r w:rsidR="005D57D2">
        <w:t>(</w:t>
      </w:r>
      <w:r w:rsidR="003D64BA">
        <w:t>current</w:t>
      </w:r>
      <w:r w:rsidR="00483B87">
        <w:t xml:space="preserve"> </w:t>
      </w:r>
      <w:r>
        <w:t>account</w:t>
      </w:r>
      <w:r w:rsidR="005D57D2">
        <w:t>)</w:t>
      </w:r>
      <w:r w:rsidR="00127ECA">
        <w:t xml:space="preserve">: </w:t>
      </w:r>
      <w:r>
        <w:t>balance of £</w:t>
      </w:r>
      <w:r w:rsidR="00CD14C9">
        <w:t>8</w:t>
      </w:r>
      <w:r w:rsidR="00C30F7B">
        <w:t>,</w:t>
      </w:r>
      <w:r w:rsidR="00CD14C9">
        <w:t>312</w:t>
      </w:r>
      <w:r w:rsidR="00127ECA">
        <w:t>.</w:t>
      </w:r>
      <w:r w:rsidR="00CD14C9">
        <w:t>8</w:t>
      </w:r>
      <w:r w:rsidR="00127ECA">
        <w:t>7</w:t>
      </w:r>
      <w:r w:rsidR="00CD14C9">
        <w:t xml:space="preserve">; </w:t>
      </w:r>
      <w:r w:rsidR="003D64BA">
        <w:t>no change in the period</w:t>
      </w:r>
      <w:r w:rsidR="00127ECA">
        <w:t>.</w:t>
      </w:r>
      <w:r>
        <w:t xml:space="preserve">  </w:t>
      </w:r>
    </w:p>
    <w:p w14:paraId="03236F57" w14:textId="63E789BF" w:rsidR="00853308" w:rsidRDefault="00853308" w:rsidP="0008058E">
      <w:pPr>
        <w:pStyle w:val="NoSpacing"/>
      </w:pPr>
      <w:r>
        <w:t>Number 2</w:t>
      </w:r>
      <w:r w:rsidR="00483B87">
        <w:t xml:space="preserve"> </w:t>
      </w:r>
      <w:r w:rsidR="005D57D2">
        <w:t>(</w:t>
      </w:r>
      <w:r w:rsidR="00483B87">
        <w:t>community</w:t>
      </w:r>
      <w:r w:rsidR="00127ECA">
        <w:t xml:space="preserve"> account</w:t>
      </w:r>
      <w:r w:rsidR="005D57D2">
        <w:t>)</w:t>
      </w:r>
      <w:r w:rsidR="00127ECA">
        <w:t xml:space="preserve">: </w:t>
      </w:r>
      <w:r w:rsidR="00C42FBF">
        <w:t>£2,2</w:t>
      </w:r>
      <w:r w:rsidR="00CD14C9">
        <w:t>44</w:t>
      </w:r>
      <w:r w:rsidR="00C42FBF">
        <w:t>.60</w:t>
      </w:r>
      <w:r w:rsidR="00CD14C9">
        <w:t xml:space="preserve">; </w:t>
      </w:r>
      <w:r w:rsidR="003D64BA">
        <w:t>no change in the period.</w:t>
      </w:r>
    </w:p>
    <w:p w14:paraId="53014750" w14:textId="5C31F282" w:rsidR="00483B87" w:rsidRDefault="00483B87" w:rsidP="0008058E">
      <w:pPr>
        <w:pStyle w:val="NoSpacing"/>
      </w:pPr>
      <w:r>
        <w:t xml:space="preserve">Number 3 </w:t>
      </w:r>
      <w:r w:rsidR="005D57D2">
        <w:t>(</w:t>
      </w:r>
      <w:r>
        <w:t>PBF account</w:t>
      </w:r>
      <w:r w:rsidR="005D57D2">
        <w:t>)</w:t>
      </w:r>
      <w:r>
        <w:t>: balance of £</w:t>
      </w:r>
      <w:r w:rsidR="00C42FBF">
        <w:t>4,1</w:t>
      </w:r>
      <w:r w:rsidR="00CD14C9">
        <w:t>62</w:t>
      </w:r>
      <w:r w:rsidR="00C42FBF">
        <w:t>.50</w:t>
      </w:r>
      <w:r w:rsidR="003D64BA">
        <w:t>; no change in the period</w:t>
      </w:r>
      <w:r w:rsidR="00CD14C9">
        <w:t>.</w:t>
      </w:r>
    </w:p>
    <w:p w14:paraId="480F2FAA" w14:textId="77777777" w:rsidR="0008058E" w:rsidRDefault="0008058E" w:rsidP="0008058E">
      <w:pPr>
        <w:pStyle w:val="NoSpacing"/>
      </w:pPr>
    </w:p>
    <w:p w14:paraId="3653C645" w14:textId="71326373" w:rsidR="00082380" w:rsidRPr="00E51ECD" w:rsidRDefault="00DC5D02" w:rsidP="001C1D61">
      <w:pPr>
        <w:spacing w:after="0" w:line="240" w:lineRule="auto"/>
        <w:jc w:val="both"/>
        <w:rPr>
          <w:b/>
        </w:rPr>
      </w:pPr>
      <w:r>
        <w:rPr>
          <w:b/>
        </w:rPr>
        <w:t>4</w:t>
      </w:r>
      <w:r w:rsidR="00B958C1" w:rsidRPr="00AC1483">
        <w:rPr>
          <w:b/>
        </w:rPr>
        <w:t xml:space="preserve">.4. </w:t>
      </w:r>
      <w:r w:rsidR="00CE59E9" w:rsidRPr="00AC1483">
        <w:rPr>
          <w:b/>
        </w:rPr>
        <w:t xml:space="preserve">Local </w:t>
      </w:r>
      <w:r w:rsidR="00B958C1" w:rsidRPr="00AC1483">
        <w:rPr>
          <w:b/>
        </w:rPr>
        <w:t>Planning</w:t>
      </w:r>
      <w:r w:rsidR="00CE59E9" w:rsidRPr="00AC1483">
        <w:rPr>
          <w:b/>
        </w:rPr>
        <w:t xml:space="preserve"> Matters</w:t>
      </w:r>
      <w:r w:rsidR="00C42FBF">
        <w:rPr>
          <w:b/>
        </w:rPr>
        <w:t xml:space="preserve"> </w:t>
      </w:r>
    </w:p>
    <w:p w14:paraId="46EA147C" w14:textId="77777777" w:rsidR="00082380" w:rsidRDefault="00082380" w:rsidP="001C1D61">
      <w:pPr>
        <w:spacing w:after="0" w:line="240" w:lineRule="auto"/>
        <w:jc w:val="both"/>
      </w:pPr>
    </w:p>
    <w:p w14:paraId="30F0677A" w14:textId="29F17D7B" w:rsidR="0099325B" w:rsidRDefault="00DC5D02" w:rsidP="001C1D61">
      <w:pPr>
        <w:spacing w:after="0" w:line="240" w:lineRule="auto"/>
        <w:jc w:val="both"/>
      </w:pPr>
      <w:r>
        <w:t>Nothing new</w:t>
      </w:r>
      <w:r w:rsidR="00E30CB8">
        <w:t xml:space="preserve"> to the update.</w:t>
      </w:r>
    </w:p>
    <w:p w14:paraId="27421250" w14:textId="77777777" w:rsidR="00E30CB8" w:rsidRDefault="00E30CB8" w:rsidP="001C1D61">
      <w:pPr>
        <w:spacing w:after="0" w:line="240" w:lineRule="auto"/>
        <w:jc w:val="both"/>
      </w:pPr>
    </w:p>
    <w:p w14:paraId="1A800866" w14:textId="10F342D1" w:rsidR="0099325B" w:rsidRPr="0099325B" w:rsidRDefault="00DC5D02" w:rsidP="001C1D61">
      <w:pPr>
        <w:spacing w:after="0" w:line="240" w:lineRule="auto"/>
        <w:jc w:val="both"/>
        <w:rPr>
          <w:b/>
        </w:rPr>
      </w:pPr>
      <w:r>
        <w:rPr>
          <w:b/>
        </w:rPr>
        <w:t>4</w:t>
      </w:r>
      <w:r w:rsidR="0099325B" w:rsidRPr="0099325B">
        <w:rPr>
          <w:b/>
        </w:rPr>
        <w:t>.5 Any other meetings</w:t>
      </w:r>
    </w:p>
    <w:p w14:paraId="3574EB04" w14:textId="1CFF9B5C" w:rsidR="00E22A1E" w:rsidRDefault="00E22A1E" w:rsidP="001C1D61">
      <w:pPr>
        <w:spacing w:after="0" w:line="240" w:lineRule="auto"/>
        <w:jc w:val="both"/>
      </w:pPr>
    </w:p>
    <w:p w14:paraId="2B1AAFFB" w14:textId="609466AC" w:rsidR="003D64BA" w:rsidRDefault="003D64BA" w:rsidP="003D64BA">
      <w:pPr>
        <w:spacing w:after="0" w:line="240" w:lineRule="auto"/>
        <w:jc w:val="both"/>
      </w:pPr>
      <w:r>
        <w:t>Vic attended a Resilience conference which covered a number of ar</w:t>
      </w:r>
      <w:r w:rsidR="00DC5D02">
        <w:t>eas of interest including cyber-</w:t>
      </w:r>
      <w:r>
        <w:t>crime.</w:t>
      </w:r>
    </w:p>
    <w:p w14:paraId="01DB7D2D" w14:textId="31974E3B" w:rsidR="00E30CB8" w:rsidRDefault="00E30CB8" w:rsidP="001C1D61">
      <w:pPr>
        <w:spacing w:after="0" w:line="240" w:lineRule="auto"/>
        <w:jc w:val="both"/>
      </w:pPr>
    </w:p>
    <w:p w14:paraId="32339D24" w14:textId="415931A7" w:rsidR="00170594" w:rsidRDefault="00792DA1" w:rsidP="001C1D61">
      <w:pPr>
        <w:spacing w:after="0" w:line="240" w:lineRule="auto"/>
        <w:jc w:val="both"/>
        <w:rPr>
          <w:b/>
        </w:rPr>
      </w:pPr>
      <w:r>
        <w:rPr>
          <w:b/>
        </w:rPr>
        <w:t>6</w:t>
      </w:r>
      <w:r w:rsidR="0099325B">
        <w:rPr>
          <w:b/>
        </w:rPr>
        <w:t xml:space="preserve">. </w:t>
      </w:r>
      <w:r w:rsidR="00170594">
        <w:rPr>
          <w:b/>
        </w:rPr>
        <w:t>Councillor Corner</w:t>
      </w:r>
    </w:p>
    <w:p w14:paraId="34C985EA" w14:textId="322333D5" w:rsidR="00170594" w:rsidRDefault="00170594" w:rsidP="001C1D61">
      <w:pPr>
        <w:spacing w:after="0" w:line="240" w:lineRule="auto"/>
        <w:jc w:val="both"/>
        <w:rPr>
          <w:b/>
        </w:rPr>
      </w:pPr>
    </w:p>
    <w:p w14:paraId="08BB0168" w14:textId="4F73B2C7" w:rsidR="00D86B40" w:rsidRDefault="00D86B40" w:rsidP="001C1D61">
      <w:pPr>
        <w:spacing w:after="0" w:line="240" w:lineRule="auto"/>
        <w:jc w:val="both"/>
        <w:rPr>
          <w:b/>
        </w:rPr>
      </w:pPr>
      <w:r>
        <w:rPr>
          <w:b/>
        </w:rPr>
        <w:t>Ricky Henderson:</w:t>
      </w:r>
    </w:p>
    <w:p w14:paraId="09319D7E" w14:textId="59AFF666" w:rsidR="00D86B40" w:rsidRDefault="00DC5D02" w:rsidP="001C1D61">
      <w:pPr>
        <w:spacing w:after="0" w:line="240" w:lineRule="auto"/>
        <w:jc w:val="both"/>
      </w:pPr>
      <w:r>
        <w:t xml:space="preserve">Updated on various items including </w:t>
      </w:r>
      <w:r w:rsidR="00D86B40">
        <w:t>correspondence he had received regarding traffic in the area which would be addressed under item 6</w:t>
      </w:r>
      <w:r>
        <w:t>.</w:t>
      </w:r>
    </w:p>
    <w:p w14:paraId="249E6B7D" w14:textId="77777777" w:rsidR="00D86B40" w:rsidRPr="00D86B40" w:rsidRDefault="00D86B40" w:rsidP="001C1D61">
      <w:pPr>
        <w:spacing w:after="0" w:line="240" w:lineRule="auto"/>
        <w:jc w:val="both"/>
      </w:pPr>
    </w:p>
    <w:p w14:paraId="5487BB63" w14:textId="6F22C752" w:rsidR="00464FDB" w:rsidRDefault="003C78A4" w:rsidP="001C1D61">
      <w:pPr>
        <w:spacing w:after="0" w:line="240" w:lineRule="auto"/>
        <w:jc w:val="both"/>
        <w:rPr>
          <w:b/>
        </w:rPr>
      </w:pPr>
      <w:r>
        <w:rPr>
          <w:b/>
        </w:rPr>
        <w:t>Susan Webber</w:t>
      </w:r>
      <w:r w:rsidR="00464FDB">
        <w:rPr>
          <w:b/>
        </w:rPr>
        <w:t>:</w:t>
      </w:r>
      <w:r>
        <w:rPr>
          <w:b/>
        </w:rPr>
        <w:t xml:space="preserve"> </w:t>
      </w:r>
    </w:p>
    <w:p w14:paraId="6C7590FA" w14:textId="5F83059E" w:rsidR="00D86B40" w:rsidRDefault="00C66943" w:rsidP="001C1D61">
      <w:pPr>
        <w:spacing w:after="0" w:line="240" w:lineRule="auto"/>
        <w:jc w:val="both"/>
      </w:pPr>
      <w:r>
        <w:t xml:space="preserve">Updated on various items including the </w:t>
      </w:r>
      <w:r w:rsidR="003C78A4">
        <w:t>Flying fox replacement</w:t>
      </w:r>
      <w:r>
        <w:t xml:space="preserve"> and the consultation on education provision within Wester </w:t>
      </w:r>
      <w:proofErr w:type="spellStart"/>
      <w:r>
        <w:t>Hailes</w:t>
      </w:r>
      <w:proofErr w:type="spellEnd"/>
      <w:r>
        <w:t>.</w:t>
      </w:r>
    </w:p>
    <w:p w14:paraId="2C13A559" w14:textId="77777777" w:rsidR="00D86B40" w:rsidRDefault="00D86B40" w:rsidP="001C1D61">
      <w:pPr>
        <w:spacing w:after="0" w:line="240" w:lineRule="auto"/>
        <w:jc w:val="both"/>
      </w:pPr>
    </w:p>
    <w:p w14:paraId="0141FDDE" w14:textId="4480E980" w:rsidR="00DC5D02" w:rsidRDefault="00DC5D02" w:rsidP="00DC5D02">
      <w:pPr>
        <w:spacing w:after="0" w:line="240" w:lineRule="auto"/>
        <w:jc w:val="both"/>
        <w:rPr>
          <w:b/>
        </w:rPr>
      </w:pPr>
      <w:r>
        <w:rPr>
          <w:b/>
        </w:rPr>
        <w:t xml:space="preserve">Neil Gardiner: </w:t>
      </w:r>
    </w:p>
    <w:p w14:paraId="175AB1A0" w14:textId="6FC1309E" w:rsidR="00F06DF7" w:rsidRDefault="00DC5D02" w:rsidP="00DC5D02">
      <w:pPr>
        <w:spacing w:after="0" w:line="240" w:lineRule="auto"/>
        <w:jc w:val="both"/>
      </w:pPr>
      <w:r>
        <w:t>Updated on various items including meetings he had with Heriot Watt University regarding the recent Wallace Land proposals.</w:t>
      </w:r>
    </w:p>
    <w:p w14:paraId="5CAF0848" w14:textId="77777777" w:rsidR="001B5C85" w:rsidRDefault="001B5C85" w:rsidP="0008058E">
      <w:pPr>
        <w:spacing w:after="0" w:line="240" w:lineRule="auto"/>
        <w:jc w:val="both"/>
      </w:pPr>
    </w:p>
    <w:p w14:paraId="74BFEA06" w14:textId="1F958A05" w:rsidR="003C78A4" w:rsidRPr="0008058E" w:rsidRDefault="005C12DE" w:rsidP="0008058E">
      <w:pPr>
        <w:spacing w:after="0" w:line="240" w:lineRule="auto"/>
        <w:jc w:val="both"/>
      </w:pPr>
      <w:r>
        <w:rPr>
          <w:b/>
        </w:rPr>
        <w:t>7</w:t>
      </w:r>
      <w:r w:rsidR="003C78A4" w:rsidRPr="00F24627">
        <w:rPr>
          <w:b/>
        </w:rPr>
        <w:t>.</w:t>
      </w:r>
      <w:r>
        <w:rPr>
          <w:b/>
        </w:rPr>
        <w:t xml:space="preserve"> Community Council Focus for 2019</w:t>
      </w:r>
      <w:r w:rsidR="003C78A4" w:rsidRPr="00F24627">
        <w:rPr>
          <w:b/>
        </w:rPr>
        <w:t xml:space="preserve"> </w:t>
      </w:r>
    </w:p>
    <w:p w14:paraId="703B43A8" w14:textId="77777777" w:rsidR="003C78A4" w:rsidRDefault="003C78A4" w:rsidP="001C1D61">
      <w:pPr>
        <w:spacing w:after="0" w:line="240" w:lineRule="auto"/>
        <w:jc w:val="both"/>
      </w:pPr>
    </w:p>
    <w:p w14:paraId="1D24CB52" w14:textId="3ABEC432" w:rsidR="004B2A52" w:rsidRDefault="006C713E" w:rsidP="001C1D61">
      <w:pPr>
        <w:spacing w:after="0" w:line="240" w:lineRule="auto"/>
        <w:jc w:val="both"/>
      </w:pPr>
      <w:r>
        <w:t>C</w:t>
      </w:r>
      <w:r w:rsidR="0018151C">
        <w:t xml:space="preserve">ommunity </w:t>
      </w:r>
      <w:r>
        <w:t>C</w:t>
      </w:r>
      <w:r w:rsidR="0018151C">
        <w:t>ouncil Focus for 2019</w:t>
      </w:r>
      <w:r>
        <w:t xml:space="preserve">: </w:t>
      </w:r>
    </w:p>
    <w:p w14:paraId="28EB94D8" w14:textId="3A4BE13A" w:rsidR="004B2A52" w:rsidRDefault="00D86B40" w:rsidP="004B2A52">
      <w:pPr>
        <w:pStyle w:val="ListParagraph"/>
        <w:numPr>
          <w:ilvl w:val="0"/>
          <w:numId w:val="10"/>
        </w:numPr>
        <w:spacing w:after="0" w:line="240" w:lineRule="auto"/>
        <w:jc w:val="both"/>
      </w:pPr>
      <w:r>
        <w:t xml:space="preserve">The business case to support the </w:t>
      </w:r>
      <w:r w:rsidR="00E30CB8">
        <w:t>Pentlands Community Space (PCS)</w:t>
      </w:r>
      <w:r>
        <w:t xml:space="preserve"> was progressing</w:t>
      </w:r>
      <w:r w:rsidR="00E30CB8">
        <w:t>.</w:t>
      </w:r>
      <w:r>
        <w:t xml:space="preserve">  Current focus was on finalising the business case and understanding more accurately the cost of the materials required for the development</w:t>
      </w:r>
      <w:r w:rsidR="002A464C">
        <w:t>.</w:t>
      </w:r>
    </w:p>
    <w:p w14:paraId="53352827" w14:textId="41490C58" w:rsidR="0018151C" w:rsidRDefault="00D86B40" w:rsidP="004B2A52">
      <w:pPr>
        <w:pStyle w:val="ListParagraph"/>
        <w:numPr>
          <w:ilvl w:val="0"/>
          <w:numId w:val="10"/>
        </w:numPr>
        <w:spacing w:after="0" w:line="240" w:lineRule="auto"/>
        <w:jc w:val="both"/>
      </w:pPr>
      <w:r>
        <w:lastRenderedPageBreak/>
        <w:t>Traffic</w:t>
      </w:r>
    </w:p>
    <w:p w14:paraId="0F8F5891" w14:textId="77777777" w:rsidR="00C66943" w:rsidRDefault="00D86B40" w:rsidP="0018151C">
      <w:pPr>
        <w:pStyle w:val="ListParagraph"/>
        <w:numPr>
          <w:ilvl w:val="1"/>
          <w:numId w:val="10"/>
        </w:numPr>
        <w:spacing w:after="0" w:line="240" w:lineRule="auto"/>
        <w:jc w:val="both"/>
      </w:pPr>
      <w:r>
        <w:t xml:space="preserve">The CC reviewed all of the suggestions that had been raised and considered the ease of implementation, the cost of the </w:t>
      </w:r>
      <w:r w:rsidR="00C66943">
        <w:t>development and the impact on the strategic aims of improving traffic flow on the Lanark Road and improving road safety in Juniper Green.  After significant discussion involving all in the room, it was agreed to focus on three items:</w:t>
      </w:r>
    </w:p>
    <w:p w14:paraId="3DB18EF2" w14:textId="77777777" w:rsidR="00C66943" w:rsidRDefault="00C66943" w:rsidP="00C66943">
      <w:pPr>
        <w:pStyle w:val="ListParagraph"/>
        <w:numPr>
          <w:ilvl w:val="2"/>
          <w:numId w:val="10"/>
        </w:numPr>
        <w:spacing w:after="0" w:line="240" w:lineRule="auto"/>
        <w:jc w:val="both"/>
      </w:pPr>
      <w:r>
        <w:t>Introducing short term parking bays, to encourage parking in appropriate places and supporting local shops by improving parking availability</w:t>
      </w:r>
    </w:p>
    <w:p w14:paraId="399F36B5" w14:textId="77777777" w:rsidR="00C66943" w:rsidRDefault="00C66943" w:rsidP="00C66943">
      <w:pPr>
        <w:pStyle w:val="ListParagraph"/>
        <w:numPr>
          <w:ilvl w:val="2"/>
          <w:numId w:val="10"/>
        </w:numPr>
        <w:spacing w:after="0" w:line="240" w:lineRule="auto"/>
        <w:jc w:val="both"/>
      </w:pPr>
      <w:r>
        <w:t xml:space="preserve">Changing a short section of Woodhall Terrace ahead of the junction with </w:t>
      </w:r>
      <w:proofErr w:type="spellStart"/>
      <w:r>
        <w:t>Baberton</w:t>
      </w:r>
      <w:proofErr w:type="spellEnd"/>
      <w:r>
        <w:t xml:space="preserve"> Avenue to be one way.  This was suggested by PC Ford having observed the junction as per item 3.  This would stop the use of </w:t>
      </w:r>
      <w:proofErr w:type="spellStart"/>
      <w:r>
        <w:t>FOulise</w:t>
      </w:r>
      <w:proofErr w:type="spellEnd"/>
      <w:r>
        <w:t xml:space="preserve"> Crescent and Woodhall Terrace as a ‘rat-run’ to avoid the Lanark </w:t>
      </w:r>
      <w:proofErr w:type="gramStart"/>
      <w:r>
        <w:t>Road  and</w:t>
      </w:r>
      <w:proofErr w:type="gramEnd"/>
      <w:r>
        <w:t xml:space="preserve"> dis-incentivise those using Belmont Avenue to do the same.  It would also make the junction easier for pedestrians to use.  </w:t>
      </w:r>
    </w:p>
    <w:p w14:paraId="4583242A" w14:textId="77777777" w:rsidR="00C66943" w:rsidRDefault="00C66943" w:rsidP="00C66943">
      <w:pPr>
        <w:pStyle w:val="ListParagraph"/>
        <w:numPr>
          <w:ilvl w:val="2"/>
          <w:numId w:val="10"/>
        </w:numPr>
        <w:spacing w:after="0" w:line="240" w:lineRule="auto"/>
        <w:jc w:val="both"/>
      </w:pPr>
      <w:r>
        <w:t xml:space="preserve">Introduce a pelican crossing across </w:t>
      </w:r>
      <w:proofErr w:type="spellStart"/>
      <w:r>
        <w:t>Baberton</w:t>
      </w:r>
      <w:proofErr w:type="spellEnd"/>
      <w:r>
        <w:t xml:space="preserve"> Avenue in the section between Juniper Park Road and the junction with Belmont Road.</w:t>
      </w:r>
      <w:r w:rsidR="00066D90">
        <w:t xml:space="preserve">  </w:t>
      </w:r>
    </w:p>
    <w:p w14:paraId="5B65F29A" w14:textId="7648B82E" w:rsidR="0018151C" w:rsidRDefault="00C66943" w:rsidP="00C66943">
      <w:pPr>
        <w:pStyle w:val="ListParagraph"/>
        <w:spacing w:after="0" w:line="240" w:lineRule="auto"/>
        <w:ind w:left="1440"/>
        <w:jc w:val="both"/>
      </w:pPr>
      <w:r>
        <w:t>These were supported by Councillors Webber and Gardiner (Cllr Henderson had to leave before this item) and next steps were</w:t>
      </w:r>
      <w:r w:rsidR="00DC5D02">
        <w:t xml:space="preserve"> to raise the proposals</w:t>
      </w:r>
      <w:r>
        <w:t xml:space="preserve"> with Council officials for initial feedback. </w:t>
      </w:r>
      <w:r w:rsidR="00066D90">
        <w:t xml:space="preserve"> </w:t>
      </w:r>
    </w:p>
    <w:p w14:paraId="1F30EB29" w14:textId="147B63AF" w:rsidR="00066D90" w:rsidRDefault="000D00E5" w:rsidP="0083055C">
      <w:pPr>
        <w:pStyle w:val="ListParagraph"/>
        <w:numPr>
          <w:ilvl w:val="0"/>
          <w:numId w:val="10"/>
        </w:numPr>
        <w:spacing w:after="0" w:line="240" w:lineRule="auto"/>
        <w:jc w:val="both"/>
      </w:pPr>
      <w:r>
        <w:t>Curriemuirend Park</w:t>
      </w:r>
      <w:r w:rsidR="002A464C">
        <w:t xml:space="preserve"> (CMEP)</w:t>
      </w:r>
      <w:r>
        <w:t xml:space="preserve"> </w:t>
      </w:r>
      <w:r w:rsidR="00D86B40">
        <w:t>– Cllr Gardiner said he would update Aonghas outside of the meeting in the interests of time as the meeting was running late</w:t>
      </w:r>
    </w:p>
    <w:p w14:paraId="26625ECB" w14:textId="3BC66954" w:rsidR="004B2A52" w:rsidRDefault="006C713E" w:rsidP="004B2A52">
      <w:pPr>
        <w:pStyle w:val="ListParagraph"/>
        <w:numPr>
          <w:ilvl w:val="0"/>
          <w:numId w:val="10"/>
        </w:numPr>
        <w:spacing w:after="0" w:line="240" w:lineRule="auto"/>
        <w:jc w:val="both"/>
      </w:pPr>
      <w:r>
        <w:t xml:space="preserve">JG&amp;BMCC website </w:t>
      </w:r>
      <w:r w:rsidR="00ED27B6">
        <w:t xml:space="preserve">– </w:t>
      </w:r>
      <w:r w:rsidR="007C0360">
        <w:t>progressing</w:t>
      </w:r>
      <w:r w:rsidR="002A464C">
        <w:t xml:space="preserve"> (see Point 5.2)</w:t>
      </w:r>
      <w:r w:rsidR="00FA395A">
        <w:t>.</w:t>
      </w:r>
    </w:p>
    <w:p w14:paraId="3472578D" w14:textId="15989B94" w:rsidR="00CC598B" w:rsidRDefault="004B2A52" w:rsidP="00CC598B">
      <w:pPr>
        <w:pStyle w:val="ListParagraph"/>
        <w:numPr>
          <w:ilvl w:val="0"/>
          <w:numId w:val="10"/>
        </w:numPr>
        <w:spacing w:after="0" w:line="240" w:lineRule="auto"/>
        <w:jc w:val="both"/>
      </w:pPr>
      <w:r>
        <w:t>Provision of facilities in the 3 local p</w:t>
      </w:r>
      <w:r w:rsidR="006C713E">
        <w:t>arks</w:t>
      </w:r>
      <w:r w:rsidR="00ED27B6">
        <w:t xml:space="preserve"> –</w:t>
      </w:r>
      <w:r w:rsidR="007F7C7D">
        <w:t xml:space="preserve"> </w:t>
      </w:r>
      <w:r w:rsidR="00D86B40">
        <w:t>a review of options was carried forward to the next meeting given that Lynn was unable to attend.</w:t>
      </w:r>
    </w:p>
    <w:p w14:paraId="6C2D0EE5" w14:textId="252DE945" w:rsidR="005C12DE" w:rsidRDefault="005C12DE" w:rsidP="00355D00">
      <w:pPr>
        <w:spacing w:after="0" w:line="240" w:lineRule="auto"/>
        <w:jc w:val="both"/>
      </w:pPr>
    </w:p>
    <w:p w14:paraId="187A73AA" w14:textId="65A9F871" w:rsidR="006E5B57" w:rsidRDefault="005C12DE" w:rsidP="00F06DF7">
      <w:pPr>
        <w:spacing w:after="0" w:line="240" w:lineRule="auto"/>
        <w:jc w:val="both"/>
        <w:rPr>
          <w:b/>
        </w:rPr>
      </w:pPr>
      <w:r>
        <w:rPr>
          <w:b/>
        </w:rPr>
        <w:t xml:space="preserve">8. </w:t>
      </w:r>
      <w:r w:rsidR="00F06DF7">
        <w:rPr>
          <w:b/>
        </w:rPr>
        <w:t>Any Other Competent Business</w:t>
      </w:r>
    </w:p>
    <w:p w14:paraId="19408BF0" w14:textId="617309E5" w:rsidR="00D86B40" w:rsidRDefault="00D86B40" w:rsidP="00D86B40">
      <w:pPr>
        <w:spacing w:after="0" w:line="240" w:lineRule="auto"/>
        <w:jc w:val="both"/>
      </w:pPr>
      <w:r>
        <w:t>Cliff highlighted challenges he had faced as a result of bins not being placed properly once the</w:t>
      </w:r>
      <w:r w:rsidR="00DC5D02">
        <w:t>y</w:t>
      </w:r>
      <w:r>
        <w:t xml:space="preserve"> had been emptied.  Furthermore, despite Cliff following appropriate protocols those emptying the bins had not helped him when he had needed it.  He has contacted Council officials and asked whether those working in this area had been trained appropriately and mentioned that the Guide Dogs for the Blind would be happy to provide training if asked</w:t>
      </w:r>
    </w:p>
    <w:p w14:paraId="19750D9E" w14:textId="6B988472" w:rsidR="00F06DF7" w:rsidRDefault="00F06DF7" w:rsidP="00D86B40">
      <w:pPr>
        <w:spacing w:after="0" w:line="240" w:lineRule="auto"/>
        <w:jc w:val="both"/>
      </w:pPr>
    </w:p>
    <w:p w14:paraId="2AF1C972" w14:textId="5ACFA923" w:rsidR="00F06DF7" w:rsidRDefault="00F06DF7" w:rsidP="00F06DF7">
      <w:pPr>
        <w:spacing w:after="0" w:line="240" w:lineRule="auto"/>
        <w:jc w:val="both"/>
      </w:pPr>
    </w:p>
    <w:p w14:paraId="76DDFA59" w14:textId="241F2B5F" w:rsidR="00613315" w:rsidRDefault="00613315" w:rsidP="007F7C7D">
      <w:pPr>
        <w:pStyle w:val="NoSpacing"/>
      </w:pPr>
      <w:r>
        <w:rPr>
          <w:b/>
        </w:rPr>
        <w:t xml:space="preserve">Next Meeting – </w:t>
      </w:r>
      <w:r>
        <w:t>Wednesday 2</w:t>
      </w:r>
      <w:r w:rsidR="00D86B40">
        <w:t>2</w:t>
      </w:r>
      <w:r w:rsidR="00D86B40" w:rsidRPr="00D86B40">
        <w:rPr>
          <w:vertAlign w:val="superscript"/>
        </w:rPr>
        <w:t>nd</w:t>
      </w:r>
      <w:r w:rsidR="00D86B40">
        <w:t xml:space="preserve"> </w:t>
      </w:r>
      <w:r>
        <w:t>Ma</w:t>
      </w:r>
      <w:r w:rsidR="00D86B40">
        <w:t>y</w:t>
      </w:r>
      <w:r>
        <w:t xml:space="preserve"> 2019 at 7.00pm in Juniper Green Village Hall.</w:t>
      </w:r>
    </w:p>
    <w:p w14:paraId="324D4F0A" w14:textId="77777777" w:rsidR="0033610D" w:rsidRPr="00973657" w:rsidRDefault="0033610D" w:rsidP="001C1D61">
      <w:pPr>
        <w:spacing w:line="240" w:lineRule="auto"/>
        <w:jc w:val="both"/>
      </w:pPr>
    </w:p>
    <w:sectPr w:rsidR="0033610D" w:rsidRPr="00973657" w:rsidSect="00DD2B32">
      <w:headerReference w:type="default" r:id="rId8"/>
      <w:footerReference w:type="default" r:id="rId9"/>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E764" w14:textId="77777777" w:rsidR="00C479D6" w:rsidRDefault="00C479D6" w:rsidP="000B649A">
      <w:pPr>
        <w:spacing w:after="0" w:line="240" w:lineRule="auto"/>
      </w:pPr>
      <w:r>
        <w:separator/>
      </w:r>
    </w:p>
  </w:endnote>
  <w:endnote w:type="continuationSeparator" w:id="0">
    <w:p w14:paraId="6B781F0E" w14:textId="77777777" w:rsidR="00C479D6" w:rsidRDefault="00C479D6" w:rsidP="000B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355"/>
      <w:docPartObj>
        <w:docPartGallery w:val="Page Numbers (Bottom of Page)"/>
        <w:docPartUnique/>
      </w:docPartObj>
    </w:sdtPr>
    <w:sdtEndPr/>
    <w:sdtContent>
      <w:sdt>
        <w:sdtPr>
          <w:id w:val="565050523"/>
          <w:docPartObj>
            <w:docPartGallery w:val="Page Numbers (Top of Page)"/>
            <w:docPartUnique/>
          </w:docPartObj>
        </w:sdtPr>
        <w:sdtEndPr/>
        <w:sdtContent>
          <w:p w14:paraId="6AE7AC2D" w14:textId="77777777" w:rsidR="00F06DF7" w:rsidRDefault="00F06DF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6079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6079F">
              <w:rPr>
                <w:b/>
                <w:noProof/>
              </w:rPr>
              <w:t>3</w:t>
            </w:r>
            <w:r>
              <w:rPr>
                <w:b/>
                <w:sz w:val="24"/>
                <w:szCs w:val="24"/>
              </w:rPr>
              <w:fldChar w:fldCharType="end"/>
            </w:r>
          </w:p>
        </w:sdtContent>
      </w:sdt>
    </w:sdtContent>
  </w:sdt>
  <w:p w14:paraId="54C53C33" w14:textId="77777777" w:rsidR="00F06DF7" w:rsidRDefault="00F0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F715" w14:textId="77777777" w:rsidR="00C479D6" w:rsidRDefault="00C479D6" w:rsidP="000B649A">
      <w:pPr>
        <w:spacing w:after="0" w:line="240" w:lineRule="auto"/>
      </w:pPr>
      <w:r>
        <w:separator/>
      </w:r>
    </w:p>
  </w:footnote>
  <w:footnote w:type="continuationSeparator" w:id="0">
    <w:p w14:paraId="6E6F31BE" w14:textId="77777777" w:rsidR="00C479D6" w:rsidRDefault="00C479D6" w:rsidP="000B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A6DE" w14:textId="257A0CDC" w:rsidR="00F06DF7" w:rsidRPr="000B649A" w:rsidRDefault="00F06DF7" w:rsidP="000B649A">
    <w:pPr>
      <w:jc w:val="center"/>
      <w:rPr>
        <w:b/>
        <w:sz w:val="24"/>
        <w:szCs w:val="24"/>
      </w:rPr>
    </w:pPr>
    <w:r>
      <w:rPr>
        <w:b/>
        <w:sz w:val="24"/>
        <w:szCs w:val="24"/>
      </w:rPr>
      <w:t xml:space="preserve">Minutes of </w:t>
    </w:r>
    <w:r w:rsidRPr="000B649A">
      <w:rPr>
        <w:b/>
        <w:sz w:val="24"/>
        <w:szCs w:val="24"/>
      </w:rPr>
      <w:t xml:space="preserve">Juniper Green &amp; Baberton Mains Community Council </w:t>
    </w:r>
    <w:r w:rsidR="008A3D5D">
      <w:rPr>
        <w:b/>
        <w:sz w:val="24"/>
        <w:szCs w:val="24"/>
      </w:rPr>
      <w:t>Meeting 24 April</w:t>
    </w:r>
    <w:r>
      <w:rPr>
        <w:b/>
        <w:sz w:val="24"/>
        <w:szCs w:val="24"/>
      </w:rPr>
      <w:t xml:space="preserve"> 2019</w:t>
    </w:r>
  </w:p>
  <w:p w14:paraId="6A68703B" w14:textId="77777777" w:rsidR="00F06DF7" w:rsidRDefault="00F06DF7">
    <w:pPr>
      <w:pStyle w:val="Header"/>
    </w:pPr>
  </w:p>
  <w:p w14:paraId="43A6829E" w14:textId="77777777" w:rsidR="00F06DF7" w:rsidRDefault="00F06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4F73"/>
    <w:multiLevelType w:val="hybridMultilevel"/>
    <w:tmpl w:val="695A3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9498E"/>
    <w:multiLevelType w:val="hybridMultilevel"/>
    <w:tmpl w:val="1F04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F5018"/>
    <w:multiLevelType w:val="hybridMultilevel"/>
    <w:tmpl w:val="B7C0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192B"/>
    <w:multiLevelType w:val="hybridMultilevel"/>
    <w:tmpl w:val="9564B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D5102B"/>
    <w:multiLevelType w:val="hybridMultilevel"/>
    <w:tmpl w:val="ED0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A6364"/>
    <w:multiLevelType w:val="hybridMultilevel"/>
    <w:tmpl w:val="77242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5109A"/>
    <w:multiLevelType w:val="hybridMultilevel"/>
    <w:tmpl w:val="518C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43C01"/>
    <w:multiLevelType w:val="hybridMultilevel"/>
    <w:tmpl w:val="942869A6"/>
    <w:lvl w:ilvl="0" w:tplc="B85065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741AD2"/>
    <w:multiLevelType w:val="hybridMultilevel"/>
    <w:tmpl w:val="F75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0686B"/>
    <w:multiLevelType w:val="hybridMultilevel"/>
    <w:tmpl w:val="601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34CEA"/>
    <w:multiLevelType w:val="hybridMultilevel"/>
    <w:tmpl w:val="C40E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4273B"/>
    <w:multiLevelType w:val="hybridMultilevel"/>
    <w:tmpl w:val="CEF40764"/>
    <w:lvl w:ilvl="0" w:tplc="6D163E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19650B"/>
    <w:multiLevelType w:val="hybridMultilevel"/>
    <w:tmpl w:val="4314C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05B8E"/>
    <w:multiLevelType w:val="hybridMultilevel"/>
    <w:tmpl w:val="3556A836"/>
    <w:lvl w:ilvl="0" w:tplc="43824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3"/>
  </w:num>
  <w:num w:numId="6">
    <w:abstractNumId w:val="5"/>
  </w:num>
  <w:num w:numId="7">
    <w:abstractNumId w:val="6"/>
  </w:num>
  <w:num w:numId="8">
    <w:abstractNumId w:val="8"/>
  </w:num>
  <w:num w:numId="9">
    <w:abstractNumId w:val="9"/>
  </w:num>
  <w:num w:numId="10">
    <w:abstractNumId w:val="12"/>
  </w:num>
  <w:num w:numId="11">
    <w:abstractNumId w:val="11"/>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77F"/>
    <w:rsid w:val="000150F6"/>
    <w:rsid w:val="00026454"/>
    <w:rsid w:val="0003165E"/>
    <w:rsid w:val="000417B1"/>
    <w:rsid w:val="00050B7D"/>
    <w:rsid w:val="000510AE"/>
    <w:rsid w:val="000530D9"/>
    <w:rsid w:val="00054CAD"/>
    <w:rsid w:val="00066D90"/>
    <w:rsid w:val="0008058E"/>
    <w:rsid w:val="00081278"/>
    <w:rsid w:val="00082380"/>
    <w:rsid w:val="00086FA4"/>
    <w:rsid w:val="00087919"/>
    <w:rsid w:val="000920DB"/>
    <w:rsid w:val="00092FC1"/>
    <w:rsid w:val="00094B68"/>
    <w:rsid w:val="000A7A7D"/>
    <w:rsid w:val="000B3448"/>
    <w:rsid w:val="000B649A"/>
    <w:rsid w:val="000C40A8"/>
    <w:rsid w:val="000D00E5"/>
    <w:rsid w:val="000D13E0"/>
    <w:rsid w:val="000F1BA7"/>
    <w:rsid w:val="000F37C3"/>
    <w:rsid w:val="000F6D40"/>
    <w:rsid w:val="000F6EE0"/>
    <w:rsid w:val="00105494"/>
    <w:rsid w:val="001213F1"/>
    <w:rsid w:val="00125DDB"/>
    <w:rsid w:val="00127505"/>
    <w:rsid w:val="00127ECA"/>
    <w:rsid w:val="00136AF7"/>
    <w:rsid w:val="00142C25"/>
    <w:rsid w:val="001463A4"/>
    <w:rsid w:val="00152645"/>
    <w:rsid w:val="00165700"/>
    <w:rsid w:val="00170594"/>
    <w:rsid w:val="00175C40"/>
    <w:rsid w:val="00177ACA"/>
    <w:rsid w:val="0018151C"/>
    <w:rsid w:val="00183C24"/>
    <w:rsid w:val="00190774"/>
    <w:rsid w:val="00194C3A"/>
    <w:rsid w:val="001B5C85"/>
    <w:rsid w:val="001B79E9"/>
    <w:rsid w:val="001C1D61"/>
    <w:rsid w:val="001C4A32"/>
    <w:rsid w:val="001C5FF3"/>
    <w:rsid w:val="001D075B"/>
    <w:rsid w:val="001D55F6"/>
    <w:rsid w:val="001E4039"/>
    <w:rsid w:val="001F0A3F"/>
    <w:rsid w:val="0020018D"/>
    <w:rsid w:val="0020039B"/>
    <w:rsid w:val="00201F86"/>
    <w:rsid w:val="00210156"/>
    <w:rsid w:val="00213A2A"/>
    <w:rsid w:val="002237CB"/>
    <w:rsid w:val="00243E23"/>
    <w:rsid w:val="00251925"/>
    <w:rsid w:val="00261CC2"/>
    <w:rsid w:val="00265936"/>
    <w:rsid w:val="00280B0B"/>
    <w:rsid w:val="00286036"/>
    <w:rsid w:val="0028722C"/>
    <w:rsid w:val="00292E1C"/>
    <w:rsid w:val="002A41FC"/>
    <w:rsid w:val="002A464C"/>
    <w:rsid w:val="002D2249"/>
    <w:rsid w:val="002D3652"/>
    <w:rsid w:val="002F0360"/>
    <w:rsid w:val="002F19F1"/>
    <w:rsid w:val="00314059"/>
    <w:rsid w:val="003164CB"/>
    <w:rsid w:val="003250C7"/>
    <w:rsid w:val="0033610D"/>
    <w:rsid w:val="00355D00"/>
    <w:rsid w:val="00375587"/>
    <w:rsid w:val="00376299"/>
    <w:rsid w:val="003811FF"/>
    <w:rsid w:val="00381EA4"/>
    <w:rsid w:val="00382790"/>
    <w:rsid w:val="0038325C"/>
    <w:rsid w:val="00395CB7"/>
    <w:rsid w:val="0039638B"/>
    <w:rsid w:val="003A735D"/>
    <w:rsid w:val="003B100F"/>
    <w:rsid w:val="003B356F"/>
    <w:rsid w:val="003C78A4"/>
    <w:rsid w:val="003D135B"/>
    <w:rsid w:val="003D64BA"/>
    <w:rsid w:val="003F03F5"/>
    <w:rsid w:val="003F45E2"/>
    <w:rsid w:val="0040262B"/>
    <w:rsid w:val="004033B4"/>
    <w:rsid w:val="00407A24"/>
    <w:rsid w:val="004210F6"/>
    <w:rsid w:val="00422B72"/>
    <w:rsid w:val="00430905"/>
    <w:rsid w:val="00431B97"/>
    <w:rsid w:val="0043529B"/>
    <w:rsid w:val="0044707C"/>
    <w:rsid w:val="00457782"/>
    <w:rsid w:val="00460040"/>
    <w:rsid w:val="0046075F"/>
    <w:rsid w:val="00463546"/>
    <w:rsid w:val="00464FDB"/>
    <w:rsid w:val="00473738"/>
    <w:rsid w:val="00473A12"/>
    <w:rsid w:val="0048351F"/>
    <w:rsid w:val="00483B87"/>
    <w:rsid w:val="004873B2"/>
    <w:rsid w:val="00490BA6"/>
    <w:rsid w:val="00495540"/>
    <w:rsid w:val="004A1BF0"/>
    <w:rsid w:val="004B0676"/>
    <w:rsid w:val="004B2098"/>
    <w:rsid w:val="004B2A52"/>
    <w:rsid w:val="004B7E1B"/>
    <w:rsid w:val="004C11F4"/>
    <w:rsid w:val="004C130A"/>
    <w:rsid w:val="004C384D"/>
    <w:rsid w:val="004C607F"/>
    <w:rsid w:val="004E09CC"/>
    <w:rsid w:val="00507196"/>
    <w:rsid w:val="0051121C"/>
    <w:rsid w:val="00517BF2"/>
    <w:rsid w:val="00522E7D"/>
    <w:rsid w:val="005307AC"/>
    <w:rsid w:val="00533769"/>
    <w:rsid w:val="0053477B"/>
    <w:rsid w:val="005347B7"/>
    <w:rsid w:val="00544346"/>
    <w:rsid w:val="00544452"/>
    <w:rsid w:val="00544E93"/>
    <w:rsid w:val="00545004"/>
    <w:rsid w:val="005456A1"/>
    <w:rsid w:val="005567F9"/>
    <w:rsid w:val="00581432"/>
    <w:rsid w:val="00587B51"/>
    <w:rsid w:val="00593180"/>
    <w:rsid w:val="005A0C13"/>
    <w:rsid w:val="005A1139"/>
    <w:rsid w:val="005B3D9D"/>
    <w:rsid w:val="005B6FD3"/>
    <w:rsid w:val="005C12DE"/>
    <w:rsid w:val="005D52BD"/>
    <w:rsid w:val="005D57D2"/>
    <w:rsid w:val="00605E1A"/>
    <w:rsid w:val="00613315"/>
    <w:rsid w:val="0061520B"/>
    <w:rsid w:val="0063366D"/>
    <w:rsid w:val="0063524C"/>
    <w:rsid w:val="0064396C"/>
    <w:rsid w:val="00647EC0"/>
    <w:rsid w:val="0065358B"/>
    <w:rsid w:val="00662E6D"/>
    <w:rsid w:val="00673F26"/>
    <w:rsid w:val="00682504"/>
    <w:rsid w:val="00697BFF"/>
    <w:rsid w:val="006A7818"/>
    <w:rsid w:val="006B74FC"/>
    <w:rsid w:val="006B7D04"/>
    <w:rsid w:val="006C45B4"/>
    <w:rsid w:val="006C499F"/>
    <w:rsid w:val="006C713E"/>
    <w:rsid w:val="006D462B"/>
    <w:rsid w:val="006D74C8"/>
    <w:rsid w:val="006E21C1"/>
    <w:rsid w:val="006E5B57"/>
    <w:rsid w:val="006E61A4"/>
    <w:rsid w:val="006E7A62"/>
    <w:rsid w:val="006F698E"/>
    <w:rsid w:val="00713EED"/>
    <w:rsid w:val="007150DA"/>
    <w:rsid w:val="0071755E"/>
    <w:rsid w:val="007313C0"/>
    <w:rsid w:val="00737A43"/>
    <w:rsid w:val="0075583B"/>
    <w:rsid w:val="0076079F"/>
    <w:rsid w:val="00762023"/>
    <w:rsid w:val="00763F9C"/>
    <w:rsid w:val="00765B02"/>
    <w:rsid w:val="0077055A"/>
    <w:rsid w:val="00775CEC"/>
    <w:rsid w:val="00780D70"/>
    <w:rsid w:val="00782666"/>
    <w:rsid w:val="00787633"/>
    <w:rsid w:val="00792DA1"/>
    <w:rsid w:val="00794C11"/>
    <w:rsid w:val="007A00D3"/>
    <w:rsid w:val="007A6ACA"/>
    <w:rsid w:val="007A7BD1"/>
    <w:rsid w:val="007C0360"/>
    <w:rsid w:val="007C2CB9"/>
    <w:rsid w:val="007C4652"/>
    <w:rsid w:val="007C641B"/>
    <w:rsid w:val="007D0520"/>
    <w:rsid w:val="007D41A8"/>
    <w:rsid w:val="007E5EBB"/>
    <w:rsid w:val="007F7C7D"/>
    <w:rsid w:val="00822A2E"/>
    <w:rsid w:val="00823B6F"/>
    <w:rsid w:val="0083055C"/>
    <w:rsid w:val="00831D71"/>
    <w:rsid w:val="00836FD7"/>
    <w:rsid w:val="00840862"/>
    <w:rsid w:val="00840B74"/>
    <w:rsid w:val="00845522"/>
    <w:rsid w:val="00853308"/>
    <w:rsid w:val="00856D13"/>
    <w:rsid w:val="00857318"/>
    <w:rsid w:val="00861228"/>
    <w:rsid w:val="00863572"/>
    <w:rsid w:val="00867A03"/>
    <w:rsid w:val="008736D1"/>
    <w:rsid w:val="00875F9E"/>
    <w:rsid w:val="0088432F"/>
    <w:rsid w:val="008843DB"/>
    <w:rsid w:val="008A3D5D"/>
    <w:rsid w:val="008B04BF"/>
    <w:rsid w:val="008B5B8A"/>
    <w:rsid w:val="008B766D"/>
    <w:rsid w:val="008D22D5"/>
    <w:rsid w:val="008E5FD1"/>
    <w:rsid w:val="008F2B64"/>
    <w:rsid w:val="00903C55"/>
    <w:rsid w:val="00904F61"/>
    <w:rsid w:val="00911755"/>
    <w:rsid w:val="009131C9"/>
    <w:rsid w:val="00917BA5"/>
    <w:rsid w:val="009427CD"/>
    <w:rsid w:val="0095063E"/>
    <w:rsid w:val="00951945"/>
    <w:rsid w:val="009527C8"/>
    <w:rsid w:val="00973657"/>
    <w:rsid w:val="00982EA0"/>
    <w:rsid w:val="00985E72"/>
    <w:rsid w:val="00990831"/>
    <w:rsid w:val="0099325B"/>
    <w:rsid w:val="00996D18"/>
    <w:rsid w:val="009A177F"/>
    <w:rsid w:val="009A23BC"/>
    <w:rsid w:val="009A4742"/>
    <w:rsid w:val="009C4A54"/>
    <w:rsid w:val="009D13F3"/>
    <w:rsid w:val="009D2A1C"/>
    <w:rsid w:val="009E4354"/>
    <w:rsid w:val="00A0774F"/>
    <w:rsid w:val="00A11940"/>
    <w:rsid w:val="00A15DD7"/>
    <w:rsid w:val="00A24126"/>
    <w:rsid w:val="00A4487A"/>
    <w:rsid w:val="00A55865"/>
    <w:rsid w:val="00A70B0E"/>
    <w:rsid w:val="00A84917"/>
    <w:rsid w:val="00AA21DC"/>
    <w:rsid w:val="00AB0FC4"/>
    <w:rsid w:val="00AC0C5E"/>
    <w:rsid w:val="00AC1483"/>
    <w:rsid w:val="00AC2325"/>
    <w:rsid w:val="00AC2476"/>
    <w:rsid w:val="00AD3EE7"/>
    <w:rsid w:val="00AE325D"/>
    <w:rsid w:val="00AE7AF3"/>
    <w:rsid w:val="00AF03FE"/>
    <w:rsid w:val="00AF3F67"/>
    <w:rsid w:val="00AF661E"/>
    <w:rsid w:val="00AF7DCE"/>
    <w:rsid w:val="00B123B7"/>
    <w:rsid w:val="00B245BA"/>
    <w:rsid w:val="00B45BA4"/>
    <w:rsid w:val="00B60F1E"/>
    <w:rsid w:val="00B7150B"/>
    <w:rsid w:val="00B75315"/>
    <w:rsid w:val="00B82CB8"/>
    <w:rsid w:val="00B9422D"/>
    <w:rsid w:val="00B958C1"/>
    <w:rsid w:val="00BA187C"/>
    <w:rsid w:val="00BC3F7F"/>
    <w:rsid w:val="00BC767A"/>
    <w:rsid w:val="00BD141D"/>
    <w:rsid w:val="00BD3F5C"/>
    <w:rsid w:val="00BE5D3E"/>
    <w:rsid w:val="00BF4B52"/>
    <w:rsid w:val="00C03C4F"/>
    <w:rsid w:val="00C0575C"/>
    <w:rsid w:val="00C10C8C"/>
    <w:rsid w:val="00C12796"/>
    <w:rsid w:val="00C13D8F"/>
    <w:rsid w:val="00C25286"/>
    <w:rsid w:val="00C30F7B"/>
    <w:rsid w:val="00C31F09"/>
    <w:rsid w:val="00C33D54"/>
    <w:rsid w:val="00C42898"/>
    <w:rsid w:val="00C42FBF"/>
    <w:rsid w:val="00C44A9B"/>
    <w:rsid w:val="00C479D6"/>
    <w:rsid w:val="00C5537A"/>
    <w:rsid w:val="00C66943"/>
    <w:rsid w:val="00C70D9C"/>
    <w:rsid w:val="00C73EDE"/>
    <w:rsid w:val="00C83E20"/>
    <w:rsid w:val="00C86B43"/>
    <w:rsid w:val="00CA6F5D"/>
    <w:rsid w:val="00CB44AB"/>
    <w:rsid w:val="00CC4939"/>
    <w:rsid w:val="00CC598B"/>
    <w:rsid w:val="00CD14C9"/>
    <w:rsid w:val="00CD4320"/>
    <w:rsid w:val="00CD6EDC"/>
    <w:rsid w:val="00CD7B22"/>
    <w:rsid w:val="00CE0AB2"/>
    <w:rsid w:val="00CE0FAD"/>
    <w:rsid w:val="00CE4094"/>
    <w:rsid w:val="00CE59E9"/>
    <w:rsid w:val="00CF1785"/>
    <w:rsid w:val="00CF1E62"/>
    <w:rsid w:val="00D150E5"/>
    <w:rsid w:val="00D1719C"/>
    <w:rsid w:val="00D210C5"/>
    <w:rsid w:val="00D35B8F"/>
    <w:rsid w:val="00D469C8"/>
    <w:rsid w:val="00D474FD"/>
    <w:rsid w:val="00D50B75"/>
    <w:rsid w:val="00D51974"/>
    <w:rsid w:val="00D6069B"/>
    <w:rsid w:val="00D72C8B"/>
    <w:rsid w:val="00D72FF7"/>
    <w:rsid w:val="00D82324"/>
    <w:rsid w:val="00D83644"/>
    <w:rsid w:val="00D86B40"/>
    <w:rsid w:val="00DA3AD8"/>
    <w:rsid w:val="00DA576D"/>
    <w:rsid w:val="00DC5D02"/>
    <w:rsid w:val="00DC67ED"/>
    <w:rsid w:val="00DC6941"/>
    <w:rsid w:val="00DD2B32"/>
    <w:rsid w:val="00DD3FFB"/>
    <w:rsid w:val="00DD6733"/>
    <w:rsid w:val="00DE6D78"/>
    <w:rsid w:val="00DF0BF1"/>
    <w:rsid w:val="00DF4E25"/>
    <w:rsid w:val="00E04AE9"/>
    <w:rsid w:val="00E22A1E"/>
    <w:rsid w:val="00E30CB8"/>
    <w:rsid w:val="00E34219"/>
    <w:rsid w:val="00E50945"/>
    <w:rsid w:val="00E51ECD"/>
    <w:rsid w:val="00E63D05"/>
    <w:rsid w:val="00E67FC2"/>
    <w:rsid w:val="00E80607"/>
    <w:rsid w:val="00E834A3"/>
    <w:rsid w:val="00E94E30"/>
    <w:rsid w:val="00EA0622"/>
    <w:rsid w:val="00EC2C0D"/>
    <w:rsid w:val="00ED27B6"/>
    <w:rsid w:val="00EE412E"/>
    <w:rsid w:val="00F06DF7"/>
    <w:rsid w:val="00F07471"/>
    <w:rsid w:val="00F24627"/>
    <w:rsid w:val="00F43237"/>
    <w:rsid w:val="00F71736"/>
    <w:rsid w:val="00F87C41"/>
    <w:rsid w:val="00F909FB"/>
    <w:rsid w:val="00FA395A"/>
    <w:rsid w:val="00FA5781"/>
    <w:rsid w:val="00FA70BF"/>
    <w:rsid w:val="00FB2F05"/>
    <w:rsid w:val="00FD1866"/>
    <w:rsid w:val="00FD3C19"/>
    <w:rsid w:val="00FE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6A936"/>
  <w15:docId w15:val="{F96C6E6C-55E6-4CF0-82E6-4BEDEC4C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7F"/>
    <w:pPr>
      <w:ind w:left="720"/>
      <w:contextualSpacing/>
    </w:pPr>
  </w:style>
  <w:style w:type="character" w:styleId="Hyperlink">
    <w:name w:val="Hyperlink"/>
    <w:basedOn w:val="DefaultParagraphFont"/>
    <w:uiPriority w:val="99"/>
    <w:unhideWhenUsed/>
    <w:rsid w:val="002F0360"/>
    <w:rPr>
      <w:color w:val="0000FF" w:themeColor="hyperlink"/>
      <w:u w:val="single"/>
    </w:rPr>
  </w:style>
  <w:style w:type="paragraph" w:styleId="BalloonText">
    <w:name w:val="Balloon Text"/>
    <w:basedOn w:val="Normal"/>
    <w:link w:val="BalloonTextChar"/>
    <w:uiPriority w:val="99"/>
    <w:semiHidden/>
    <w:unhideWhenUsed/>
    <w:rsid w:val="006B7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FC"/>
    <w:rPr>
      <w:rFonts w:ascii="Segoe UI" w:hAnsi="Segoe UI" w:cs="Segoe UI"/>
      <w:sz w:val="18"/>
      <w:szCs w:val="18"/>
    </w:rPr>
  </w:style>
  <w:style w:type="character" w:styleId="FollowedHyperlink">
    <w:name w:val="FollowedHyperlink"/>
    <w:basedOn w:val="DefaultParagraphFont"/>
    <w:uiPriority w:val="99"/>
    <w:semiHidden/>
    <w:unhideWhenUsed/>
    <w:rsid w:val="008736D1"/>
    <w:rPr>
      <w:color w:val="800080" w:themeColor="followedHyperlink"/>
      <w:u w:val="single"/>
    </w:rPr>
  </w:style>
  <w:style w:type="paragraph" w:styleId="Header">
    <w:name w:val="header"/>
    <w:basedOn w:val="Normal"/>
    <w:link w:val="HeaderChar"/>
    <w:uiPriority w:val="99"/>
    <w:unhideWhenUsed/>
    <w:rsid w:val="000B6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49A"/>
  </w:style>
  <w:style w:type="paragraph" w:styleId="Footer">
    <w:name w:val="footer"/>
    <w:basedOn w:val="Normal"/>
    <w:link w:val="FooterChar"/>
    <w:uiPriority w:val="99"/>
    <w:unhideWhenUsed/>
    <w:rsid w:val="000B6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49A"/>
  </w:style>
  <w:style w:type="paragraph" w:styleId="FootnoteText">
    <w:name w:val="footnote text"/>
    <w:basedOn w:val="Normal"/>
    <w:link w:val="FootnoteTextChar"/>
    <w:uiPriority w:val="99"/>
    <w:semiHidden/>
    <w:unhideWhenUsed/>
    <w:rsid w:val="00903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C55"/>
    <w:rPr>
      <w:sz w:val="20"/>
      <w:szCs w:val="20"/>
    </w:rPr>
  </w:style>
  <w:style w:type="character" w:styleId="FootnoteReference">
    <w:name w:val="footnote reference"/>
    <w:basedOn w:val="DefaultParagraphFont"/>
    <w:uiPriority w:val="99"/>
    <w:semiHidden/>
    <w:unhideWhenUsed/>
    <w:rsid w:val="00903C55"/>
    <w:rPr>
      <w:vertAlign w:val="superscript"/>
    </w:rPr>
  </w:style>
  <w:style w:type="paragraph" w:styleId="NoSpacing">
    <w:name w:val="No Spacing"/>
    <w:uiPriority w:val="1"/>
    <w:qFormat/>
    <w:rsid w:val="0077055A"/>
    <w:pPr>
      <w:spacing w:after="0" w:line="240" w:lineRule="auto"/>
    </w:pPr>
  </w:style>
  <w:style w:type="character" w:customStyle="1" w:styleId="UnresolvedMention1">
    <w:name w:val="Unresolved Mention1"/>
    <w:basedOn w:val="DefaultParagraphFont"/>
    <w:uiPriority w:val="99"/>
    <w:semiHidden/>
    <w:unhideWhenUsed/>
    <w:rsid w:val="003164CB"/>
    <w:rPr>
      <w:color w:val="605E5C"/>
      <w:shd w:val="clear" w:color="auto" w:fill="E1DFDD"/>
    </w:rPr>
  </w:style>
  <w:style w:type="table" w:styleId="TableGrid">
    <w:name w:val="Table Grid"/>
    <w:basedOn w:val="TableNormal"/>
    <w:uiPriority w:val="59"/>
    <w:rsid w:val="0054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46420536msonormal">
    <w:name w:val="yiv9646420536msonormal"/>
    <w:basedOn w:val="Normal"/>
    <w:rsid w:val="003D64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3045">
      <w:bodyDiv w:val="1"/>
      <w:marLeft w:val="0"/>
      <w:marRight w:val="0"/>
      <w:marTop w:val="0"/>
      <w:marBottom w:val="0"/>
      <w:divBdr>
        <w:top w:val="none" w:sz="0" w:space="0" w:color="auto"/>
        <w:left w:val="none" w:sz="0" w:space="0" w:color="auto"/>
        <w:bottom w:val="none" w:sz="0" w:space="0" w:color="auto"/>
        <w:right w:val="none" w:sz="0" w:space="0" w:color="auto"/>
      </w:divBdr>
    </w:div>
    <w:div w:id="1100371068">
      <w:bodyDiv w:val="1"/>
      <w:marLeft w:val="0"/>
      <w:marRight w:val="0"/>
      <w:marTop w:val="0"/>
      <w:marBottom w:val="0"/>
      <w:divBdr>
        <w:top w:val="none" w:sz="0" w:space="0" w:color="auto"/>
        <w:left w:val="none" w:sz="0" w:space="0" w:color="auto"/>
        <w:bottom w:val="none" w:sz="0" w:space="0" w:color="auto"/>
        <w:right w:val="none" w:sz="0" w:space="0" w:color="auto"/>
      </w:divBdr>
    </w:div>
    <w:div w:id="187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CCC77-33E1-4953-91EE-17A532A3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Stewart</dc:creator>
  <cp:lastModifiedBy>Russell Salton</cp:lastModifiedBy>
  <cp:revision>2</cp:revision>
  <cp:lastPrinted>2019-03-26T22:22:00Z</cp:lastPrinted>
  <dcterms:created xsi:type="dcterms:W3CDTF">2019-05-18T13:27:00Z</dcterms:created>
  <dcterms:modified xsi:type="dcterms:W3CDTF">2019-05-18T13:27:00Z</dcterms:modified>
</cp:coreProperties>
</file>